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37E1" w:rsidRDefault="009B37E1" w:rsidP="009B37E1">
      <w:pPr>
        <w:jc w:val="center"/>
        <w:rPr>
          <w:b/>
          <w:sz w:val="28"/>
          <w:szCs w:val="28"/>
        </w:rPr>
      </w:pPr>
      <w:r>
        <w:rPr>
          <w:noProof/>
        </w:rPr>
        <w:drawing>
          <wp:inline distT="0" distB="0" distL="0" distR="0">
            <wp:extent cx="1133475" cy="115042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161847" cy="1179224"/>
                    </a:xfrm>
                    <a:prstGeom prst="rect">
                      <a:avLst/>
                    </a:prstGeom>
                    <a:noFill/>
                    <a:ln>
                      <a:noFill/>
                    </a:ln>
                  </pic:spPr>
                </pic:pic>
              </a:graphicData>
            </a:graphic>
          </wp:inline>
        </w:drawing>
      </w:r>
    </w:p>
    <w:p w:rsidR="009B37E1" w:rsidRPr="009B37E1" w:rsidRDefault="003F200F" w:rsidP="009B37E1">
      <w:pPr>
        <w:jc w:val="center"/>
        <w:rPr>
          <w:rFonts w:cstheme="minorHAnsi"/>
          <w:b/>
          <w:sz w:val="28"/>
          <w:szCs w:val="28"/>
        </w:rPr>
      </w:pPr>
      <w:r w:rsidRPr="009B37E1">
        <w:rPr>
          <w:rFonts w:cstheme="minorHAnsi"/>
          <w:b/>
          <w:sz w:val="28"/>
          <w:szCs w:val="28"/>
        </w:rPr>
        <w:t>Ravensworth Terrace Packed Lunch</w:t>
      </w:r>
      <w:r w:rsidR="00607600">
        <w:rPr>
          <w:rFonts w:cstheme="minorHAnsi"/>
          <w:b/>
          <w:sz w:val="28"/>
          <w:szCs w:val="28"/>
        </w:rPr>
        <w:t xml:space="preserve"> Guidelines</w:t>
      </w:r>
    </w:p>
    <w:p w:rsidR="003C6510" w:rsidRPr="009B37E1" w:rsidRDefault="003C6510" w:rsidP="003C6510">
      <w:pPr>
        <w:rPr>
          <w:rFonts w:cstheme="minorHAnsi"/>
          <w:sz w:val="24"/>
          <w:szCs w:val="24"/>
        </w:rPr>
      </w:pPr>
      <w:r w:rsidRPr="009B37E1">
        <w:rPr>
          <w:rFonts w:cstheme="minorHAnsi"/>
          <w:sz w:val="24"/>
          <w:szCs w:val="24"/>
        </w:rPr>
        <w:t>Th</w:t>
      </w:r>
      <w:r w:rsidR="00683B7E">
        <w:rPr>
          <w:rFonts w:cstheme="minorHAnsi"/>
          <w:sz w:val="24"/>
          <w:szCs w:val="24"/>
        </w:rPr>
        <w:t>ese guidelines</w:t>
      </w:r>
      <w:r w:rsidR="00B72A51" w:rsidRPr="009B37E1">
        <w:rPr>
          <w:rFonts w:cstheme="minorHAnsi"/>
          <w:sz w:val="24"/>
          <w:szCs w:val="24"/>
        </w:rPr>
        <w:t xml:space="preserve"> w</w:t>
      </w:r>
      <w:r w:rsidR="00683B7E">
        <w:rPr>
          <w:rFonts w:cstheme="minorHAnsi"/>
          <w:sz w:val="24"/>
          <w:szCs w:val="24"/>
        </w:rPr>
        <w:t>ere</w:t>
      </w:r>
      <w:r w:rsidR="00B72A51" w:rsidRPr="009B37E1">
        <w:rPr>
          <w:rFonts w:cstheme="minorHAnsi"/>
          <w:sz w:val="24"/>
          <w:szCs w:val="24"/>
        </w:rPr>
        <w:t xml:space="preserve"> developed</w:t>
      </w:r>
      <w:r w:rsidRPr="009B37E1">
        <w:rPr>
          <w:rFonts w:cstheme="minorHAnsi"/>
          <w:sz w:val="24"/>
          <w:szCs w:val="24"/>
        </w:rPr>
        <w:t xml:space="preserve"> with </w:t>
      </w:r>
      <w:r w:rsidR="009B37E1" w:rsidRPr="009B37E1">
        <w:rPr>
          <w:rFonts w:cstheme="minorHAnsi"/>
          <w:sz w:val="24"/>
          <w:szCs w:val="24"/>
        </w:rPr>
        <w:t xml:space="preserve">the </w:t>
      </w:r>
      <w:r w:rsidRPr="009B37E1">
        <w:rPr>
          <w:rFonts w:cstheme="minorHAnsi"/>
          <w:sz w:val="24"/>
          <w:szCs w:val="24"/>
        </w:rPr>
        <w:t xml:space="preserve">School Council.  (Article 12 – Respect for </w:t>
      </w:r>
      <w:r w:rsidR="009B37E1" w:rsidRPr="009B37E1">
        <w:rPr>
          <w:rFonts w:cstheme="minorHAnsi"/>
          <w:sz w:val="24"/>
          <w:szCs w:val="24"/>
        </w:rPr>
        <w:t xml:space="preserve">the </w:t>
      </w:r>
      <w:r w:rsidRPr="009B37E1">
        <w:rPr>
          <w:rFonts w:cstheme="minorHAnsi"/>
          <w:sz w:val="24"/>
          <w:szCs w:val="24"/>
        </w:rPr>
        <w:t xml:space="preserve">views of the child).  </w:t>
      </w:r>
    </w:p>
    <w:p w:rsidR="003F200F" w:rsidRPr="009B37E1" w:rsidRDefault="003F200F" w:rsidP="003F200F">
      <w:pPr>
        <w:pStyle w:val="Default"/>
        <w:rPr>
          <w:rFonts w:asciiTheme="minorHAnsi" w:hAnsiTheme="minorHAnsi" w:cstheme="minorHAnsi"/>
          <w:sz w:val="22"/>
          <w:szCs w:val="22"/>
        </w:rPr>
      </w:pPr>
      <w:r w:rsidRPr="009B37E1">
        <w:rPr>
          <w:rFonts w:asciiTheme="minorHAnsi" w:hAnsiTheme="minorHAnsi" w:cstheme="minorHAnsi"/>
          <w:b/>
          <w:bCs/>
          <w:sz w:val="22"/>
          <w:szCs w:val="22"/>
        </w:rPr>
        <w:t xml:space="preserve">Introduction </w:t>
      </w:r>
    </w:p>
    <w:p w:rsidR="003F200F" w:rsidRPr="009B37E1" w:rsidRDefault="003F200F" w:rsidP="003F200F">
      <w:pPr>
        <w:pStyle w:val="Default"/>
        <w:rPr>
          <w:rFonts w:asciiTheme="minorHAnsi" w:hAnsiTheme="minorHAnsi" w:cstheme="minorHAnsi"/>
          <w:sz w:val="22"/>
          <w:szCs w:val="22"/>
        </w:rPr>
      </w:pPr>
      <w:r w:rsidRPr="009B37E1">
        <w:rPr>
          <w:rFonts w:asciiTheme="minorHAnsi" w:hAnsiTheme="minorHAnsi" w:cstheme="minorHAnsi"/>
          <w:sz w:val="22"/>
          <w:szCs w:val="22"/>
        </w:rPr>
        <w:t xml:space="preserve">To grow and stay healthy, children need to eat a nutritionally well balanced diet. Good nutrition in childhood can help to prevent a variety of health problems, both in the short term and later in life. There is increasing </w:t>
      </w:r>
      <w:r w:rsidR="009B37E1" w:rsidRPr="009B37E1">
        <w:rPr>
          <w:rFonts w:asciiTheme="minorHAnsi" w:hAnsiTheme="minorHAnsi" w:cstheme="minorHAnsi"/>
          <w:sz w:val="22"/>
          <w:szCs w:val="22"/>
        </w:rPr>
        <w:t xml:space="preserve">National </w:t>
      </w:r>
      <w:r w:rsidRPr="009B37E1">
        <w:rPr>
          <w:rFonts w:asciiTheme="minorHAnsi" w:hAnsiTheme="minorHAnsi" w:cstheme="minorHAnsi"/>
          <w:sz w:val="22"/>
          <w:szCs w:val="22"/>
        </w:rPr>
        <w:t xml:space="preserve">concern that many children are consuming too much fat, sugar and salt and too little fibre, fruit and vegetables. </w:t>
      </w:r>
    </w:p>
    <w:p w:rsidR="003F200F" w:rsidRPr="009B37E1" w:rsidRDefault="003F200F" w:rsidP="003F200F">
      <w:pPr>
        <w:pStyle w:val="Default"/>
        <w:rPr>
          <w:rFonts w:asciiTheme="minorHAnsi" w:hAnsiTheme="minorHAnsi" w:cstheme="minorHAnsi"/>
          <w:b/>
          <w:bCs/>
          <w:sz w:val="22"/>
          <w:szCs w:val="22"/>
        </w:rPr>
      </w:pPr>
    </w:p>
    <w:p w:rsidR="003F200F" w:rsidRPr="009B37E1" w:rsidRDefault="00B72A51" w:rsidP="003F200F">
      <w:pPr>
        <w:pStyle w:val="Default"/>
        <w:rPr>
          <w:rFonts w:asciiTheme="minorHAnsi" w:hAnsiTheme="minorHAnsi" w:cstheme="minorHAnsi"/>
          <w:sz w:val="22"/>
          <w:szCs w:val="22"/>
        </w:rPr>
      </w:pPr>
      <w:r w:rsidRPr="009B37E1">
        <w:rPr>
          <w:rFonts w:asciiTheme="minorHAnsi" w:hAnsiTheme="minorHAnsi" w:cstheme="minorHAnsi"/>
          <w:b/>
          <w:bCs/>
          <w:sz w:val="22"/>
          <w:szCs w:val="22"/>
        </w:rPr>
        <w:t>Aims</w:t>
      </w:r>
    </w:p>
    <w:p w:rsidR="003F200F" w:rsidRPr="009B37E1" w:rsidRDefault="003F200F" w:rsidP="003F200F">
      <w:pPr>
        <w:pStyle w:val="Default"/>
        <w:rPr>
          <w:rFonts w:asciiTheme="minorHAnsi" w:hAnsiTheme="minorHAnsi" w:cstheme="minorHAnsi"/>
          <w:sz w:val="22"/>
          <w:szCs w:val="22"/>
        </w:rPr>
      </w:pPr>
      <w:r w:rsidRPr="009B37E1">
        <w:rPr>
          <w:rFonts w:asciiTheme="minorHAnsi" w:hAnsiTheme="minorHAnsi" w:cstheme="minorHAnsi"/>
          <w:sz w:val="22"/>
          <w:szCs w:val="22"/>
        </w:rPr>
        <w:t xml:space="preserve">To ensure that </w:t>
      </w:r>
      <w:r w:rsidR="00B72A51" w:rsidRPr="009B37E1">
        <w:rPr>
          <w:rFonts w:asciiTheme="minorHAnsi" w:hAnsiTheme="minorHAnsi" w:cstheme="minorHAnsi"/>
          <w:sz w:val="22"/>
          <w:szCs w:val="22"/>
        </w:rPr>
        <w:t xml:space="preserve">packed lunches at Ravensworth Terrace are healthy and nutritionally well balanced.  </w:t>
      </w:r>
    </w:p>
    <w:p w:rsidR="00B72A51" w:rsidRPr="009B37E1" w:rsidRDefault="00B72A51" w:rsidP="003F200F">
      <w:pPr>
        <w:pStyle w:val="Default"/>
        <w:rPr>
          <w:rFonts w:asciiTheme="minorHAnsi" w:hAnsiTheme="minorHAnsi" w:cstheme="minorHAnsi"/>
          <w:sz w:val="22"/>
          <w:szCs w:val="22"/>
        </w:rPr>
      </w:pPr>
    </w:p>
    <w:p w:rsidR="00B72A51" w:rsidRPr="009B37E1" w:rsidRDefault="00B72A51" w:rsidP="003F200F">
      <w:pPr>
        <w:pStyle w:val="Default"/>
        <w:rPr>
          <w:rFonts w:asciiTheme="minorHAnsi" w:hAnsiTheme="minorHAnsi" w:cstheme="minorHAnsi"/>
          <w:sz w:val="22"/>
          <w:szCs w:val="22"/>
        </w:rPr>
      </w:pPr>
      <w:r w:rsidRPr="009B37E1">
        <w:rPr>
          <w:rFonts w:asciiTheme="minorHAnsi" w:hAnsiTheme="minorHAnsi" w:cstheme="minorHAnsi"/>
          <w:sz w:val="22"/>
          <w:szCs w:val="22"/>
        </w:rPr>
        <w:t xml:space="preserve">To </w:t>
      </w:r>
      <w:r w:rsidR="00781446" w:rsidRPr="009B37E1">
        <w:rPr>
          <w:rFonts w:asciiTheme="minorHAnsi" w:hAnsiTheme="minorHAnsi" w:cstheme="minorHAnsi"/>
          <w:sz w:val="22"/>
          <w:szCs w:val="22"/>
        </w:rPr>
        <w:t xml:space="preserve">support and give guidance to parents and children regarding packed lunches.  </w:t>
      </w:r>
    </w:p>
    <w:p w:rsidR="003C6510" w:rsidRPr="009B37E1" w:rsidRDefault="003C6510" w:rsidP="003F200F">
      <w:pPr>
        <w:pStyle w:val="Default"/>
        <w:rPr>
          <w:rFonts w:asciiTheme="minorHAnsi" w:hAnsiTheme="minorHAnsi" w:cstheme="minorHAnsi"/>
          <w:sz w:val="22"/>
          <w:szCs w:val="22"/>
        </w:rPr>
      </w:pPr>
    </w:p>
    <w:p w:rsidR="00781446" w:rsidRPr="009B37E1" w:rsidRDefault="00B72A51" w:rsidP="003F200F">
      <w:pPr>
        <w:pStyle w:val="Default"/>
        <w:rPr>
          <w:rFonts w:asciiTheme="minorHAnsi" w:hAnsiTheme="minorHAnsi" w:cstheme="minorHAnsi"/>
          <w:sz w:val="22"/>
          <w:szCs w:val="22"/>
        </w:rPr>
      </w:pPr>
      <w:r w:rsidRPr="009B37E1">
        <w:rPr>
          <w:rFonts w:asciiTheme="minorHAnsi" w:hAnsiTheme="minorHAnsi" w:cstheme="minorHAnsi"/>
          <w:sz w:val="22"/>
          <w:szCs w:val="22"/>
        </w:rPr>
        <w:t xml:space="preserve">To ensure that the rights of our children are being met. </w:t>
      </w:r>
    </w:p>
    <w:p w:rsidR="009B37E1" w:rsidRPr="009B37E1" w:rsidRDefault="009B37E1" w:rsidP="003F200F">
      <w:pPr>
        <w:pStyle w:val="Default"/>
        <w:rPr>
          <w:rFonts w:asciiTheme="minorHAnsi" w:hAnsiTheme="minorHAnsi" w:cstheme="minorHAnsi"/>
          <w:sz w:val="22"/>
          <w:szCs w:val="22"/>
        </w:rPr>
      </w:pPr>
    </w:p>
    <w:p w:rsidR="003C6510" w:rsidRPr="009B37E1" w:rsidRDefault="003C6510" w:rsidP="003F200F">
      <w:pPr>
        <w:pStyle w:val="Default"/>
        <w:rPr>
          <w:rFonts w:asciiTheme="minorHAnsi" w:hAnsiTheme="minorHAnsi" w:cstheme="minorHAnsi"/>
          <w:sz w:val="22"/>
          <w:szCs w:val="22"/>
        </w:rPr>
      </w:pPr>
      <w:r w:rsidRPr="009B37E1">
        <w:rPr>
          <w:rFonts w:asciiTheme="minorHAnsi" w:hAnsiTheme="minorHAnsi" w:cstheme="minorHAnsi"/>
          <w:sz w:val="22"/>
          <w:szCs w:val="22"/>
        </w:rPr>
        <w:t>Article 24</w:t>
      </w:r>
      <w:r w:rsidR="00B72A51" w:rsidRPr="009B37E1">
        <w:rPr>
          <w:rFonts w:asciiTheme="minorHAnsi" w:hAnsiTheme="minorHAnsi" w:cstheme="minorHAnsi"/>
          <w:sz w:val="22"/>
          <w:szCs w:val="22"/>
        </w:rPr>
        <w:t>:</w:t>
      </w:r>
      <w:r w:rsidRPr="009B37E1">
        <w:rPr>
          <w:rFonts w:asciiTheme="minorHAnsi" w:hAnsiTheme="minorHAnsi" w:cstheme="minorHAnsi"/>
          <w:sz w:val="22"/>
          <w:szCs w:val="22"/>
        </w:rPr>
        <w:t xml:space="preserve"> Every child has the right to the best possible health. Governments must provide good quality health care, clean water, nutritious food, and a clean environment and education on health and </w:t>
      </w:r>
      <w:r w:rsidR="00B72A51" w:rsidRPr="009B37E1">
        <w:rPr>
          <w:rFonts w:asciiTheme="minorHAnsi" w:hAnsiTheme="minorHAnsi" w:cstheme="minorHAnsi"/>
          <w:sz w:val="22"/>
          <w:szCs w:val="22"/>
        </w:rPr>
        <w:t>well-being</w:t>
      </w:r>
      <w:r w:rsidRPr="009B37E1">
        <w:rPr>
          <w:rFonts w:asciiTheme="minorHAnsi" w:hAnsiTheme="minorHAnsi" w:cstheme="minorHAnsi"/>
          <w:sz w:val="22"/>
          <w:szCs w:val="22"/>
        </w:rPr>
        <w:t xml:space="preserve"> so that children can stay healthy. </w:t>
      </w:r>
    </w:p>
    <w:p w:rsidR="003F200F" w:rsidRPr="009B37E1" w:rsidRDefault="003F200F" w:rsidP="003F200F">
      <w:pPr>
        <w:pStyle w:val="Default"/>
        <w:rPr>
          <w:rFonts w:asciiTheme="minorHAnsi" w:hAnsiTheme="minorHAnsi" w:cstheme="minorHAnsi"/>
          <w:b/>
          <w:bCs/>
          <w:sz w:val="22"/>
          <w:szCs w:val="22"/>
        </w:rPr>
      </w:pPr>
    </w:p>
    <w:p w:rsidR="003F200F" w:rsidRPr="009B37E1" w:rsidRDefault="003F200F" w:rsidP="003F200F">
      <w:pPr>
        <w:pStyle w:val="Default"/>
        <w:rPr>
          <w:rFonts w:asciiTheme="minorHAnsi" w:hAnsiTheme="minorHAnsi" w:cstheme="minorHAnsi"/>
          <w:sz w:val="22"/>
          <w:szCs w:val="22"/>
        </w:rPr>
      </w:pPr>
      <w:r w:rsidRPr="009B37E1">
        <w:rPr>
          <w:rFonts w:asciiTheme="minorHAnsi" w:hAnsiTheme="minorHAnsi" w:cstheme="minorHAnsi"/>
          <w:b/>
          <w:bCs/>
          <w:sz w:val="22"/>
          <w:szCs w:val="22"/>
        </w:rPr>
        <w:t xml:space="preserve">Rationale </w:t>
      </w:r>
    </w:p>
    <w:p w:rsidR="003F200F" w:rsidRPr="009B37E1" w:rsidRDefault="003F200F" w:rsidP="003F200F">
      <w:pPr>
        <w:pStyle w:val="Default"/>
        <w:rPr>
          <w:rFonts w:asciiTheme="minorHAnsi" w:hAnsiTheme="minorHAnsi" w:cstheme="minorHAnsi"/>
          <w:sz w:val="22"/>
          <w:szCs w:val="22"/>
        </w:rPr>
      </w:pPr>
      <w:r w:rsidRPr="009B37E1">
        <w:rPr>
          <w:rFonts w:asciiTheme="minorHAnsi" w:hAnsiTheme="minorHAnsi" w:cstheme="minorHAnsi"/>
          <w:sz w:val="22"/>
          <w:szCs w:val="22"/>
        </w:rPr>
        <w:t xml:space="preserve">Ravensworth Terrace Primary School’s Packed Lunch </w:t>
      </w:r>
      <w:r w:rsidR="00683B7E">
        <w:rPr>
          <w:rFonts w:asciiTheme="minorHAnsi" w:hAnsiTheme="minorHAnsi" w:cstheme="minorHAnsi"/>
          <w:sz w:val="22"/>
          <w:szCs w:val="22"/>
        </w:rPr>
        <w:t>Guidelines</w:t>
      </w:r>
      <w:r w:rsidRPr="009B37E1">
        <w:rPr>
          <w:rFonts w:asciiTheme="minorHAnsi" w:hAnsiTheme="minorHAnsi" w:cstheme="minorHAnsi"/>
          <w:sz w:val="22"/>
          <w:szCs w:val="22"/>
        </w:rPr>
        <w:t xml:space="preserve"> enable us to develop and maintain a shared philosophy on all aspects of food and drink. It is important that we consider all elements of our work to ensure that we promote health awareness in all members of the school. We aim to ensure that the contents of lunch boxes reflect the nutrition standards for school meals and work alongside parents to help them provide a </w:t>
      </w:r>
      <w:r w:rsidR="00514615" w:rsidRPr="009B37E1">
        <w:rPr>
          <w:rFonts w:asciiTheme="minorHAnsi" w:hAnsiTheme="minorHAnsi" w:cstheme="minorHAnsi"/>
          <w:sz w:val="22"/>
          <w:szCs w:val="22"/>
        </w:rPr>
        <w:t>well-balanced</w:t>
      </w:r>
      <w:r w:rsidRPr="009B37E1">
        <w:rPr>
          <w:rFonts w:asciiTheme="minorHAnsi" w:hAnsiTheme="minorHAnsi" w:cstheme="minorHAnsi"/>
          <w:sz w:val="22"/>
          <w:szCs w:val="22"/>
        </w:rPr>
        <w:t xml:space="preserve"> diet for their children. As a school we will encourage healthy eating habits from a young age and improve the overall nutrition of the children in our care. </w:t>
      </w:r>
    </w:p>
    <w:p w:rsidR="003F200F" w:rsidRPr="009B37E1" w:rsidRDefault="003F200F" w:rsidP="003F200F">
      <w:pPr>
        <w:pStyle w:val="Default"/>
        <w:rPr>
          <w:rFonts w:asciiTheme="minorHAnsi" w:hAnsiTheme="minorHAnsi" w:cstheme="minorHAnsi"/>
          <w:b/>
          <w:bCs/>
          <w:sz w:val="22"/>
          <w:szCs w:val="22"/>
        </w:rPr>
      </w:pPr>
    </w:p>
    <w:p w:rsidR="003F200F" w:rsidRPr="009B37E1" w:rsidRDefault="003F200F" w:rsidP="003F200F">
      <w:pPr>
        <w:pStyle w:val="Default"/>
        <w:rPr>
          <w:rFonts w:asciiTheme="minorHAnsi" w:hAnsiTheme="minorHAnsi" w:cstheme="minorHAnsi"/>
          <w:sz w:val="22"/>
          <w:szCs w:val="22"/>
        </w:rPr>
      </w:pPr>
      <w:r w:rsidRPr="009B37E1">
        <w:rPr>
          <w:rFonts w:asciiTheme="minorHAnsi" w:hAnsiTheme="minorHAnsi" w:cstheme="minorHAnsi"/>
          <w:b/>
          <w:bCs/>
          <w:sz w:val="22"/>
          <w:szCs w:val="22"/>
        </w:rPr>
        <w:t xml:space="preserve">Objectives </w:t>
      </w:r>
    </w:p>
    <w:p w:rsidR="003F200F" w:rsidRPr="009B37E1" w:rsidRDefault="003F200F" w:rsidP="003F200F">
      <w:pPr>
        <w:pStyle w:val="Default"/>
        <w:rPr>
          <w:rFonts w:asciiTheme="minorHAnsi" w:hAnsiTheme="minorHAnsi" w:cstheme="minorHAnsi"/>
          <w:sz w:val="22"/>
          <w:szCs w:val="22"/>
        </w:rPr>
      </w:pPr>
      <w:r w:rsidRPr="009B37E1">
        <w:rPr>
          <w:rFonts w:asciiTheme="minorHAnsi" w:hAnsiTheme="minorHAnsi" w:cstheme="minorHAnsi"/>
          <w:sz w:val="22"/>
          <w:szCs w:val="22"/>
        </w:rPr>
        <w:t xml:space="preserve">To improve the nutritional quality of packed lunches in school and the eating habits of children at lunchtimes. </w:t>
      </w:r>
    </w:p>
    <w:p w:rsidR="003F200F" w:rsidRPr="009B37E1" w:rsidRDefault="003F200F" w:rsidP="003F200F">
      <w:pPr>
        <w:pStyle w:val="Default"/>
        <w:rPr>
          <w:rFonts w:asciiTheme="minorHAnsi" w:hAnsiTheme="minorHAnsi" w:cstheme="minorHAnsi"/>
          <w:sz w:val="22"/>
          <w:szCs w:val="22"/>
        </w:rPr>
      </w:pPr>
      <w:r w:rsidRPr="009B37E1">
        <w:rPr>
          <w:rFonts w:asciiTheme="minorHAnsi" w:hAnsiTheme="minorHAnsi" w:cstheme="minorHAnsi"/>
          <w:sz w:val="22"/>
          <w:szCs w:val="22"/>
        </w:rPr>
        <w:t xml:space="preserve">To develop awareness in children, parents, staff and the wider community that the school takes a pro- active approach to promoting healthy eating. </w:t>
      </w:r>
    </w:p>
    <w:p w:rsidR="003F200F" w:rsidRPr="009B37E1" w:rsidRDefault="003F200F" w:rsidP="003F200F">
      <w:pPr>
        <w:pStyle w:val="Default"/>
        <w:rPr>
          <w:rFonts w:asciiTheme="minorHAnsi" w:hAnsiTheme="minorHAnsi" w:cstheme="minorHAnsi"/>
          <w:sz w:val="22"/>
          <w:szCs w:val="22"/>
        </w:rPr>
      </w:pPr>
      <w:r w:rsidRPr="009B37E1">
        <w:rPr>
          <w:rFonts w:asciiTheme="minorHAnsi" w:hAnsiTheme="minorHAnsi" w:cstheme="minorHAnsi"/>
          <w:sz w:val="22"/>
          <w:szCs w:val="22"/>
        </w:rPr>
        <w:t xml:space="preserve">To encourage healthy eating habits in childhood that can influence health and </w:t>
      </w:r>
      <w:r w:rsidR="00514615" w:rsidRPr="009B37E1">
        <w:rPr>
          <w:rFonts w:asciiTheme="minorHAnsi" w:hAnsiTheme="minorHAnsi" w:cstheme="minorHAnsi"/>
          <w:sz w:val="22"/>
          <w:szCs w:val="22"/>
        </w:rPr>
        <w:t>well-being</w:t>
      </w:r>
      <w:r w:rsidRPr="009B37E1">
        <w:rPr>
          <w:rFonts w:asciiTheme="minorHAnsi" w:hAnsiTheme="minorHAnsi" w:cstheme="minorHAnsi"/>
          <w:sz w:val="22"/>
          <w:szCs w:val="22"/>
        </w:rPr>
        <w:t xml:space="preserve"> in later life. </w:t>
      </w:r>
    </w:p>
    <w:p w:rsidR="003F200F" w:rsidRPr="009B37E1" w:rsidRDefault="003F200F" w:rsidP="003F200F">
      <w:pPr>
        <w:pStyle w:val="Default"/>
        <w:rPr>
          <w:rFonts w:asciiTheme="minorHAnsi" w:hAnsiTheme="minorHAnsi" w:cstheme="minorHAnsi"/>
          <w:sz w:val="22"/>
          <w:szCs w:val="22"/>
        </w:rPr>
      </w:pPr>
      <w:r w:rsidRPr="009B37E1">
        <w:rPr>
          <w:rFonts w:asciiTheme="minorHAnsi" w:hAnsiTheme="minorHAnsi" w:cstheme="minorHAnsi"/>
          <w:sz w:val="22"/>
          <w:szCs w:val="22"/>
        </w:rPr>
        <w:t xml:space="preserve">To increase the children's awareness of the different food groups and the health benefits of including these in our diet. </w:t>
      </w:r>
    </w:p>
    <w:p w:rsidR="00B72A51" w:rsidRPr="009B37E1" w:rsidRDefault="00B72A51" w:rsidP="003F200F">
      <w:pPr>
        <w:pStyle w:val="Default"/>
        <w:rPr>
          <w:rFonts w:asciiTheme="minorHAnsi" w:hAnsiTheme="minorHAnsi" w:cstheme="minorHAnsi"/>
          <w:sz w:val="22"/>
          <w:szCs w:val="22"/>
        </w:rPr>
      </w:pPr>
    </w:p>
    <w:p w:rsidR="009B37E1" w:rsidRPr="009B37E1" w:rsidRDefault="009B37E1" w:rsidP="003F200F">
      <w:pPr>
        <w:pStyle w:val="Default"/>
        <w:rPr>
          <w:rFonts w:asciiTheme="minorHAnsi" w:hAnsiTheme="minorHAnsi" w:cstheme="minorHAnsi"/>
          <w:b/>
          <w:sz w:val="22"/>
          <w:szCs w:val="22"/>
        </w:rPr>
      </w:pPr>
    </w:p>
    <w:p w:rsidR="009B37E1" w:rsidRPr="009B37E1" w:rsidRDefault="009B37E1" w:rsidP="003F200F">
      <w:pPr>
        <w:pStyle w:val="Default"/>
        <w:rPr>
          <w:rFonts w:asciiTheme="minorHAnsi" w:hAnsiTheme="minorHAnsi" w:cstheme="minorHAnsi"/>
          <w:b/>
          <w:sz w:val="22"/>
          <w:szCs w:val="22"/>
        </w:rPr>
      </w:pPr>
    </w:p>
    <w:p w:rsidR="009B37E1" w:rsidRPr="009B37E1" w:rsidRDefault="009B37E1" w:rsidP="003F200F">
      <w:pPr>
        <w:pStyle w:val="Default"/>
        <w:rPr>
          <w:rFonts w:asciiTheme="minorHAnsi" w:hAnsiTheme="minorHAnsi" w:cstheme="minorHAnsi"/>
          <w:b/>
          <w:sz w:val="22"/>
          <w:szCs w:val="22"/>
        </w:rPr>
      </w:pPr>
    </w:p>
    <w:p w:rsidR="009B37E1" w:rsidRPr="009B37E1" w:rsidRDefault="009B37E1" w:rsidP="003F200F">
      <w:pPr>
        <w:pStyle w:val="Default"/>
        <w:rPr>
          <w:rFonts w:asciiTheme="minorHAnsi" w:hAnsiTheme="minorHAnsi" w:cstheme="minorHAnsi"/>
          <w:b/>
          <w:sz w:val="22"/>
          <w:szCs w:val="22"/>
        </w:rPr>
      </w:pPr>
    </w:p>
    <w:p w:rsidR="003F200F" w:rsidRPr="009B37E1" w:rsidRDefault="003F200F" w:rsidP="003F200F">
      <w:pPr>
        <w:pStyle w:val="Default"/>
        <w:rPr>
          <w:rFonts w:asciiTheme="minorHAnsi" w:hAnsiTheme="minorHAnsi" w:cstheme="minorHAnsi"/>
          <w:b/>
          <w:sz w:val="22"/>
          <w:szCs w:val="22"/>
        </w:rPr>
      </w:pPr>
      <w:r w:rsidRPr="009B37E1">
        <w:rPr>
          <w:rFonts w:asciiTheme="minorHAnsi" w:hAnsiTheme="minorHAnsi" w:cstheme="minorHAnsi"/>
          <w:b/>
          <w:sz w:val="22"/>
          <w:szCs w:val="22"/>
        </w:rPr>
        <w:t>Guidelines</w:t>
      </w:r>
    </w:p>
    <w:p w:rsidR="003F200F" w:rsidRPr="009B37E1" w:rsidRDefault="003F200F" w:rsidP="003F200F">
      <w:pPr>
        <w:pStyle w:val="Default"/>
        <w:rPr>
          <w:rFonts w:asciiTheme="minorHAnsi" w:hAnsiTheme="minorHAnsi" w:cstheme="minorHAnsi"/>
          <w:sz w:val="22"/>
          <w:szCs w:val="22"/>
        </w:rPr>
      </w:pPr>
    </w:p>
    <w:p w:rsidR="003F200F" w:rsidRPr="009B37E1" w:rsidRDefault="009B37E1" w:rsidP="003F200F">
      <w:pPr>
        <w:pStyle w:val="Default"/>
        <w:rPr>
          <w:rFonts w:asciiTheme="minorHAnsi" w:hAnsiTheme="minorHAnsi" w:cstheme="minorHAnsi"/>
          <w:sz w:val="22"/>
          <w:szCs w:val="22"/>
        </w:rPr>
      </w:pPr>
      <w:r w:rsidRPr="009B37E1">
        <w:rPr>
          <w:rFonts w:asciiTheme="minorHAnsi" w:hAnsiTheme="minorHAnsi" w:cstheme="minorHAnsi"/>
          <w:sz w:val="22"/>
          <w:szCs w:val="22"/>
        </w:rPr>
        <w:t xml:space="preserve">The </w:t>
      </w:r>
      <w:r w:rsidR="00781446" w:rsidRPr="009B37E1">
        <w:rPr>
          <w:rFonts w:asciiTheme="minorHAnsi" w:hAnsiTheme="minorHAnsi" w:cstheme="minorHAnsi"/>
          <w:sz w:val="22"/>
          <w:szCs w:val="22"/>
        </w:rPr>
        <w:t>School Council</w:t>
      </w:r>
      <w:r w:rsidR="003F200F" w:rsidRPr="009B37E1">
        <w:rPr>
          <w:rFonts w:asciiTheme="minorHAnsi" w:hAnsiTheme="minorHAnsi" w:cstheme="minorHAnsi"/>
          <w:sz w:val="22"/>
          <w:szCs w:val="22"/>
        </w:rPr>
        <w:t xml:space="preserve"> used </w:t>
      </w:r>
      <w:r w:rsidR="00B72A51" w:rsidRPr="009B37E1">
        <w:rPr>
          <w:rFonts w:asciiTheme="minorHAnsi" w:hAnsiTheme="minorHAnsi" w:cstheme="minorHAnsi"/>
          <w:sz w:val="22"/>
          <w:szCs w:val="22"/>
        </w:rPr>
        <w:t>‘Change 4 Life’ to develop the</w:t>
      </w:r>
      <w:r w:rsidR="00DF5C65" w:rsidRPr="009B37E1">
        <w:rPr>
          <w:rFonts w:asciiTheme="minorHAnsi" w:hAnsiTheme="minorHAnsi" w:cstheme="minorHAnsi"/>
          <w:sz w:val="22"/>
          <w:szCs w:val="22"/>
        </w:rPr>
        <w:t xml:space="preserve"> following guidelines.</w:t>
      </w:r>
      <w:r w:rsidR="00B72A51" w:rsidRPr="009B37E1">
        <w:rPr>
          <w:rFonts w:asciiTheme="minorHAnsi" w:hAnsiTheme="minorHAnsi" w:cstheme="minorHAnsi"/>
          <w:sz w:val="22"/>
          <w:szCs w:val="22"/>
        </w:rPr>
        <w:t xml:space="preserve"> Change 4 Life is a public health programme which began in January 2009, run by Public Health England. It is the country’s first national social marketing </w:t>
      </w:r>
      <w:r w:rsidR="00781446" w:rsidRPr="009B37E1">
        <w:rPr>
          <w:rFonts w:asciiTheme="minorHAnsi" w:hAnsiTheme="minorHAnsi" w:cstheme="minorHAnsi"/>
          <w:sz w:val="22"/>
          <w:szCs w:val="22"/>
        </w:rPr>
        <w:t>campaign</w:t>
      </w:r>
      <w:r w:rsidR="00B72A51" w:rsidRPr="009B37E1">
        <w:rPr>
          <w:rFonts w:asciiTheme="minorHAnsi" w:hAnsiTheme="minorHAnsi" w:cstheme="minorHAnsi"/>
          <w:sz w:val="22"/>
          <w:szCs w:val="22"/>
        </w:rPr>
        <w:t xml:space="preserve"> to </w:t>
      </w:r>
      <w:r w:rsidR="00781446" w:rsidRPr="009B37E1">
        <w:rPr>
          <w:rFonts w:asciiTheme="minorHAnsi" w:hAnsiTheme="minorHAnsi" w:cstheme="minorHAnsi"/>
          <w:sz w:val="22"/>
          <w:szCs w:val="22"/>
        </w:rPr>
        <w:t>tackle</w:t>
      </w:r>
      <w:r w:rsidR="00B72A51" w:rsidRPr="009B37E1">
        <w:rPr>
          <w:rFonts w:asciiTheme="minorHAnsi" w:hAnsiTheme="minorHAnsi" w:cstheme="minorHAnsi"/>
          <w:sz w:val="22"/>
          <w:szCs w:val="22"/>
        </w:rPr>
        <w:t xml:space="preserve"> the causes of obesity. </w:t>
      </w:r>
    </w:p>
    <w:p w:rsidR="009B37E1" w:rsidRPr="009B37E1" w:rsidRDefault="009B37E1" w:rsidP="003F200F">
      <w:pPr>
        <w:pStyle w:val="Default"/>
        <w:rPr>
          <w:rFonts w:asciiTheme="minorHAnsi" w:hAnsiTheme="minorHAnsi" w:cstheme="minorHAnsi"/>
          <w:sz w:val="22"/>
          <w:szCs w:val="22"/>
        </w:rPr>
      </w:pPr>
    </w:p>
    <w:p w:rsidR="009B37E1" w:rsidRPr="009B37E1" w:rsidRDefault="009B37E1" w:rsidP="003F200F">
      <w:pPr>
        <w:pStyle w:val="Default"/>
        <w:rPr>
          <w:rFonts w:asciiTheme="minorHAnsi" w:hAnsiTheme="minorHAnsi" w:cstheme="minorHAnsi"/>
          <w:sz w:val="22"/>
          <w:szCs w:val="22"/>
        </w:rPr>
      </w:pPr>
      <w:r w:rsidRPr="009B37E1">
        <w:rPr>
          <w:rFonts w:asciiTheme="minorHAnsi" w:hAnsiTheme="minorHAnsi" w:cstheme="minorHAnsi"/>
          <w:sz w:val="22"/>
          <w:szCs w:val="22"/>
        </w:rPr>
        <w:t>The School Council came up with the following three categories of foods for packed lunches:</w:t>
      </w:r>
    </w:p>
    <w:p w:rsidR="00DF5C65" w:rsidRPr="009B37E1" w:rsidRDefault="00DF5C65" w:rsidP="003F200F">
      <w:pPr>
        <w:pStyle w:val="Default"/>
        <w:rPr>
          <w:rFonts w:asciiTheme="minorHAnsi" w:hAnsiTheme="minorHAnsi" w:cstheme="minorHAnsi"/>
          <w:sz w:val="22"/>
          <w:szCs w:val="22"/>
        </w:rPr>
      </w:pPr>
    </w:p>
    <w:p w:rsidR="00DF5C65" w:rsidRPr="009B37E1" w:rsidRDefault="00DF5C65" w:rsidP="003F200F">
      <w:pPr>
        <w:pStyle w:val="Default"/>
        <w:rPr>
          <w:rFonts w:asciiTheme="minorHAnsi" w:hAnsiTheme="minorHAnsi" w:cstheme="minorHAnsi"/>
          <w:b/>
          <w:sz w:val="22"/>
          <w:szCs w:val="22"/>
          <w:u w:val="single"/>
        </w:rPr>
      </w:pPr>
      <w:r w:rsidRPr="009B37E1">
        <w:rPr>
          <w:rFonts w:asciiTheme="minorHAnsi" w:hAnsiTheme="minorHAnsi" w:cstheme="minorHAnsi"/>
          <w:b/>
          <w:sz w:val="22"/>
          <w:szCs w:val="22"/>
          <w:u w:val="single"/>
        </w:rPr>
        <w:t>Foods that should always be included:</w:t>
      </w:r>
    </w:p>
    <w:p w:rsidR="003C6510" w:rsidRPr="009B37E1" w:rsidRDefault="003C6510" w:rsidP="003F200F">
      <w:pPr>
        <w:pStyle w:val="Default"/>
        <w:rPr>
          <w:rFonts w:asciiTheme="minorHAnsi" w:hAnsiTheme="minorHAnsi" w:cstheme="minorHAnsi"/>
          <w:b/>
          <w:sz w:val="22"/>
          <w:szCs w:val="22"/>
          <w:u w:val="single"/>
        </w:rPr>
      </w:pPr>
    </w:p>
    <w:p w:rsidR="00781446" w:rsidRPr="009B37E1" w:rsidRDefault="00781446" w:rsidP="003F200F">
      <w:pPr>
        <w:pStyle w:val="Default"/>
        <w:rPr>
          <w:rFonts w:asciiTheme="minorHAnsi" w:hAnsiTheme="minorHAnsi" w:cstheme="minorHAnsi"/>
          <w:sz w:val="22"/>
          <w:szCs w:val="22"/>
        </w:rPr>
      </w:pPr>
      <w:r w:rsidRPr="009B37E1">
        <w:rPr>
          <w:rFonts w:asciiTheme="minorHAnsi" w:hAnsiTheme="minorHAnsi" w:cstheme="minorHAnsi"/>
          <w:sz w:val="22"/>
          <w:szCs w:val="22"/>
        </w:rPr>
        <w:t xml:space="preserve">Carbohydrates, e.g. bread, rice, pasta, potatoes. </w:t>
      </w:r>
    </w:p>
    <w:p w:rsidR="00781446" w:rsidRPr="009B37E1" w:rsidRDefault="00781446" w:rsidP="003F200F">
      <w:pPr>
        <w:pStyle w:val="Default"/>
        <w:rPr>
          <w:rFonts w:asciiTheme="minorHAnsi" w:hAnsiTheme="minorHAnsi" w:cstheme="minorHAnsi"/>
          <w:sz w:val="22"/>
          <w:szCs w:val="22"/>
        </w:rPr>
      </w:pPr>
      <w:r w:rsidRPr="009B37E1">
        <w:rPr>
          <w:rFonts w:asciiTheme="minorHAnsi" w:hAnsiTheme="minorHAnsi" w:cstheme="minorHAnsi"/>
          <w:sz w:val="22"/>
          <w:szCs w:val="22"/>
        </w:rPr>
        <w:t>D</w:t>
      </w:r>
      <w:r w:rsidR="008F7299">
        <w:rPr>
          <w:rFonts w:asciiTheme="minorHAnsi" w:hAnsiTheme="minorHAnsi" w:cstheme="minorHAnsi"/>
          <w:sz w:val="22"/>
          <w:szCs w:val="22"/>
        </w:rPr>
        <w:t>ai</w:t>
      </w:r>
      <w:bookmarkStart w:id="0" w:name="_GoBack"/>
      <w:bookmarkEnd w:id="0"/>
      <w:r w:rsidRPr="009B37E1">
        <w:rPr>
          <w:rFonts w:asciiTheme="minorHAnsi" w:hAnsiTheme="minorHAnsi" w:cstheme="minorHAnsi"/>
          <w:sz w:val="22"/>
          <w:szCs w:val="22"/>
        </w:rPr>
        <w:t>ry, e.g. milk</w:t>
      </w:r>
      <w:r w:rsidR="00514615" w:rsidRPr="009B37E1">
        <w:rPr>
          <w:rFonts w:asciiTheme="minorHAnsi" w:hAnsiTheme="minorHAnsi" w:cstheme="minorHAnsi"/>
          <w:sz w:val="22"/>
          <w:szCs w:val="22"/>
        </w:rPr>
        <w:t xml:space="preserve">, low fat yogurt/cheese/fromage frais, etc. </w:t>
      </w:r>
    </w:p>
    <w:p w:rsidR="00DF5C65" w:rsidRPr="009B37E1" w:rsidRDefault="00514615" w:rsidP="003F200F">
      <w:pPr>
        <w:pStyle w:val="Default"/>
        <w:rPr>
          <w:rFonts w:asciiTheme="minorHAnsi" w:hAnsiTheme="minorHAnsi" w:cstheme="minorHAnsi"/>
          <w:sz w:val="22"/>
          <w:szCs w:val="22"/>
        </w:rPr>
      </w:pPr>
      <w:r w:rsidRPr="009B37E1">
        <w:rPr>
          <w:rFonts w:asciiTheme="minorHAnsi" w:hAnsiTheme="minorHAnsi" w:cstheme="minorHAnsi"/>
          <w:sz w:val="22"/>
          <w:szCs w:val="22"/>
        </w:rPr>
        <w:t xml:space="preserve">Protein, e.g. beans, pulses, fish, eggs, meat, etc. </w:t>
      </w:r>
    </w:p>
    <w:p w:rsidR="00DF5C65" w:rsidRPr="009B37E1" w:rsidRDefault="00514615" w:rsidP="003F200F">
      <w:pPr>
        <w:pStyle w:val="Default"/>
        <w:rPr>
          <w:rFonts w:asciiTheme="minorHAnsi" w:hAnsiTheme="minorHAnsi" w:cstheme="minorHAnsi"/>
          <w:sz w:val="22"/>
          <w:szCs w:val="22"/>
        </w:rPr>
      </w:pPr>
      <w:r w:rsidRPr="009B37E1">
        <w:rPr>
          <w:rFonts w:asciiTheme="minorHAnsi" w:hAnsiTheme="minorHAnsi" w:cstheme="minorHAnsi"/>
          <w:sz w:val="22"/>
          <w:szCs w:val="22"/>
        </w:rPr>
        <w:t>Fruit and vegetables</w:t>
      </w:r>
    </w:p>
    <w:p w:rsidR="00DF5C65" w:rsidRPr="009B37E1" w:rsidRDefault="00DF5C65" w:rsidP="003F200F">
      <w:pPr>
        <w:pStyle w:val="Default"/>
        <w:rPr>
          <w:rFonts w:asciiTheme="minorHAnsi" w:hAnsiTheme="minorHAnsi" w:cstheme="minorHAnsi"/>
          <w:sz w:val="22"/>
          <w:szCs w:val="22"/>
        </w:rPr>
      </w:pPr>
      <w:r w:rsidRPr="009B37E1">
        <w:rPr>
          <w:rFonts w:asciiTheme="minorHAnsi" w:hAnsiTheme="minorHAnsi" w:cstheme="minorHAnsi"/>
          <w:sz w:val="22"/>
          <w:szCs w:val="22"/>
        </w:rPr>
        <w:t>Drinks, e.g. water, milk, no added sugar juice</w:t>
      </w:r>
      <w:r w:rsidR="00514615" w:rsidRPr="009B37E1">
        <w:rPr>
          <w:rFonts w:asciiTheme="minorHAnsi" w:hAnsiTheme="minorHAnsi" w:cstheme="minorHAnsi"/>
          <w:sz w:val="22"/>
          <w:szCs w:val="22"/>
        </w:rPr>
        <w:t xml:space="preserve">. </w:t>
      </w:r>
    </w:p>
    <w:p w:rsidR="00DF5C65" w:rsidRPr="009B37E1" w:rsidRDefault="00514615" w:rsidP="003F200F">
      <w:pPr>
        <w:pStyle w:val="Default"/>
        <w:rPr>
          <w:rFonts w:asciiTheme="minorHAnsi" w:hAnsiTheme="minorHAnsi" w:cstheme="minorHAnsi"/>
          <w:sz w:val="22"/>
          <w:szCs w:val="22"/>
        </w:rPr>
      </w:pPr>
      <w:r w:rsidRPr="009B37E1">
        <w:rPr>
          <w:rFonts w:asciiTheme="minorHAnsi" w:hAnsiTheme="minorHAnsi" w:cstheme="minorHAnsi"/>
          <w:sz w:val="22"/>
          <w:szCs w:val="22"/>
        </w:rPr>
        <w:t xml:space="preserve">Dessert, </w:t>
      </w:r>
      <w:r w:rsidR="00DF5C65" w:rsidRPr="009B37E1">
        <w:rPr>
          <w:rFonts w:asciiTheme="minorHAnsi" w:hAnsiTheme="minorHAnsi" w:cstheme="minorHAnsi"/>
          <w:sz w:val="22"/>
          <w:szCs w:val="22"/>
        </w:rPr>
        <w:t xml:space="preserve">e.g. sugar free jelly, low fat custard/yogurt/rice pudding, cheese and crackers, rice cakes, plain popcorn. </w:t>
      </w:r>
    </w:p>
    <w:p w:rsidR="00DF5C65" w:rsidRPr="009B37E1" w:rsidRDefault="00DF5C65" w:rsidP="003F200F">
      <w:pPr>
        <w:pStyle w:val="Default"/>
        <w:rPr>
          <w:rFonts w:asciiTheme="minorHAnsi" w:hAnsiTheme="minorHAnsi" w:cstheme="minorHAnsi"/>
          <w:sz w:val="22"/>
          <w:szCs w:val="22"/>
        </w:rPr>
      </w:pPr>
    </w:p>
    <w:p w:rsidR="00DF5C65" w:rsidRPr="009B37E1" w:rsidRDefault="00DF5C65" w:rsidP="003F200F">
      <w:pPr>
        <w:pStyle w:val="Default"/>
        <w:rPr>
          <w:rFonts w:asciiTheme="minorHAnsi" w:hAnsiTheme="minorHAnsi" w:cstheme="minorHAnsi"/>
          <w:b/>
          <w:sz w:val="22"/>
          <w:szCs w:val="22"/>
          <w:u w:val="single"/>
        </w:rPr>
      </w:pPr>
    </w:p>
    <w:p w:rsidR="00DF5C65" w:rsidRPr="009B37E1" w:rsidRDefault="00DF5C65" w:rsidP="003F200F">
      <w:pPr>
        <w:pStyle w:val="Default"/>
        <w:rPr>
          <w:rFonts w:asciiTheme="minorHAnsi" w:hAnsiTheme="minorHAnsi" w:cstheme="minorHAnsi"/>
          <w:b/>
          <w:sz w:val="22"/>
          <w:szCs w:val="22"/>
          <w:u w:val="single"/>
        </w:rPr>
      </w:pPr>
      <w:r w:rsidRPr="009B37E1">
        <w:rPr>
          <w:rFonts w:asciiTheme="minorHAnsi" w:hAnsiTheme="minorHAnsi" w:cstheme="minorHAnsi"/>
          <w:b/>
          <w:sz w:val="22"/>
          <w:szCs w:val="22"/>
          <w:u w:val="single"/>
        </w:rPr>
        <w:t>Foods that could occa</w:t>
      </w:r>
      <w:r w:rsidR="003C6510" w:rsidRPr="009B37E1">
        <w:rPr>
          <w:rFonts w:asciiTheme="minorHAnsi" w:hAnsiTheme="minorHAnsi" w:cstheme="minorHAnsi"/>
          <w:b/>
          <w:sz w:val="22"/>
          <w:szCs w:val="22"/>
          <w:u w:val="single"/>
        </w:rPr>
        <w:t>sionally be included (1 item, 2</w:t>
      </w:r>
      <w:r w:rsidRPr="009B37E1">
        <w:rPr>
          <w:rFonts w:asciiTheme="minorHAnsi" w:hAnsiTheme="minorHAnsi" w:cstheme="minorHAnsi"/>
          <w:b/>
          <w:sz w:val="22"/>
          <w:szCs w:val="22"/>
          <w:u w:val="single"/>
        </w:rPr>
        <w:t xml:space="preserve"> times per week):</w:t>
      </w:r>
    </w:p>
    <w:p w:rsidR="003C6510" w:rsidRPr="009B37E1" w:rsidRDefault="003C6510" w:rsidP="003F200F">
      <w:pPr>
        <w:pStyle w:val="Default"/>
        <w:rPr>
          <w:rFonts w:asciiTheme="minorHAnsi" w:hAnsiTheme="minorHAnsi" w:cstheme="minorHAnsi"/>
          <w:sz w:val="22"/>
          <w:szCs w:val="22"/>
        </w:rPr>
      </w:pPr>
    </w:p>
    <w:p w:rsidR="003C6510" w:rsidRPr="009B37E1" w:rsidRDefault="003C6510" w:rsidP="003F200F">
      <w:pPr>
        <w:pStyle w:val="Default"/>
        <w:rPr>
          <w:rFonts w:asciiTheme="minorHAnsi" w:hAnsiTheme="minorHAnsi" w:cstheme="minorHAnsi"/>
          <w:sz w:val="22"/>
          <w:szCs w:val="22"/>
        </w:rPr>
      </w:pPr>
      <w:r w:rsidRPr="009B37E1">
        <w:rPr>
          <w:rFonts w:asciiTheme="minorHAnsi" w:hAnsiTheme="minorHAnsi" w:cstheme="minorHAnsi"/>
          <w:sz w:val="22"/>
          <w:szCs w:val="22"/>
        </w:rPr>
        <w:t>Sweet popcorn</w:t>
      </w:r>
    </w:p>
    <w:p w:rsidR="003C6510" w:rsidRPr="009B37E1" w:rsidRDefault="003C6510" w:rsidP="003F200F">
      <w:pPr>
        <w:pStyle w:val="Default"/>
        <w:rPr>
          <w:rFonts w:asciiTheme="minorHAnsi" w:hAnsiTheme="minorHAnsi" w:cstheme="minorHAnsi"/>
          <w:sz w:val="22"/>
          <w:szCs w:val="22"/>
        </w:rPr>
      </w:pPr>
      <w:r w:rsidRPr="009B37E1">
        <w:rPr>
          <w:rFonts w:asciiTheme="minorHAnsi" w:hAnsiTheme="minorHAnsi" w:cstheme="minorHAnsi"/>
          <w:sz w:val="22"/>
          <w:szCs w:val="22"/>
        </w:rPr>
        <w:t>Treat size chocolate bar</w:t>
      </w:r>
    </w:p>
    <w:p w:rsidR="003C6510" w:rsidRPr="009B37E1" w:rsidRDefault="003C6510" w:rsidP="003F200F">
      <w:pPr>
        <w:pStyle w:val="Default"/>
        <w:rPr>
          <w:rFonts w:asciiTheme="minorHAnsi" w:hAnsiTheme="minorHAnsi" w:cstheme="minorHAnsi"/>
          <w:sz w:val="22"/>
          <w:szCs w:val="22"/>
        </w:rPr>
      </w:pPr>
      <w:r w:rsidRPr="009B37E1">
        <w:rPr>
          <w:rFonts w:asciiTheme="minorHAnsi" w:hAnsiTheme="minorHAnsi" w:cstheme="minorHAnsi"/>
          <w:sz w:val="22"/>
          <w:szCs w:val="22"/>
        </w:rPr>
        <w:t>Crisps (small packet)</w:t>
      </w:r>
    </w:p>
    <w:p w:rsidR="003C6510" w:rsidRPr="009B37E1" w:rsidRDefault="003C6510" w:rsidP="003F200F">
      <w:pPr>
        <w:pStyle w:val="Default"/>
        <w:rPr>
          <w:rFonts w:asciiTheme="minorHAnsi" w:hAnsiTheme="minorHAnsi" w:cstheme="minorHAnsi"/>
          <w:sz w:val="22"/>
          <w:szCs w:val="22"/>
        </w:rPr>
      </w:pPr>
      <w:r w:rsidRPr="009B37E1">
        <w:rPr>
          <w:rFonts w:asciiTheme="minorHAnsi" w:hAnsiTheme="minorHAnsi" w:cstheme="minorHAnsi"/>
          <w:sz w:val="22"/>
          <w:szCs w:val="22"/>
        </w:rPr>
        <w:t>1 biscuit</w:t>
      </w:r>
    </w:p>
    <w:p w:rsidR="003C6510" w:rsidRPr="009B37E1" w:rsidRDefault="003C6510" w:rsidP="003F200F">
      <w:pPr>
        <w:pStyle w:val="Default"/>
        <w:rPr>
          <w:rFonts w:asciiTheme="minorHAnsi" w:hAnsiTheme="minorHAnsi" w:cstheme="minorHAnsi"/>
          <w:sz w:val="22"/>
          <w:szCs w:val="22"/>
        </w:rPr>
      </w:pPr>
      <w:r w:rsidRPr="009B37E1">
        <w:rPr>
          <w:rFonts w:asciiTheme="minorHAnsi" w:hAnsiTheme="minorHAnsi" w:cstheme="minorHAnsi"/>
          <w:sz w:val="22"/>
          <w:szCs w:val="22"/>
        </w:rPr>
        <w:t>Mini sausage</w:t>
      </w:r>
    </w:p>
    <w:p w:rsidR="003C6510" w:rsidRPr="009B37E1" w:rsidRDefault="003C6510" w:rsidP="003F200F">
      <w:pPr>
        <w:pStyle w:val="Default"/>
        <w:rPr>
          <w:rFonts w:asciiTheme="minorHAnsi" w:hAnsiTheme="minorHAnsi" w:cstheme="minorHAnsi"/>
          <w:sz w:val="22"/>
          <w:szCs w:val="22"/>
        </w:rPr>
      </w:pPr>
      <w:r w:rsidRPr="009B37E1">
        <w:rPr>
          <w:rFonts w:asciiTheme="minorHAnsi" w:hAnsiTheme="minorHAnsi" w:cstheme="minorHAnsi"/>
          <w:sz w:val="22"/>
          <w:szCs w:val="22"/>
        </w:rPr>
        <w:t xml:space="preserve">Chocolate </w:t>
      </w:r>
      <w:r w:rsidR="00514615" w:rsidRPr="009B37E1">
        <w:rPr>
          <w:rFonts w:asciiTheme="minorHAnsi" w:hAnsiTheme="minorHAnsi" w:cstheme="minorHAnsi"/>
          <w:sz w:val="22"/>
          <w:szCs w:val="22"/>
        </w:rPr>
        <w:t xml:space="preserve">spread </w:t>
      </w:r>
      <w:r w:rsidRPr="009B37E1">
        <w:rPr>
          <w:rFonts w:asciiTheme="minorHAnsi" w:hAnsiTheme="minorHAnsi" w:cstheme="minorHAnsi"/>
          <w:sz w:val="22"/>
          <w:szCs w:val="22"/>
        </w:rPr>
        <w:t>sandwich</w:t>
      </w:r>
    </w:p>
    <w:p w:rsidR="003C6510" w:rsidRPr="009B37E1" w:rsidRDefault="003C6510" w:rsidP="003F200F">
      <w:pPr>
        <w:pStyle w:val="Default"/>
        <w:rPr>
          <w:rFonts w:asciiTheme="minorHAnsi" w:hAnsiTheme="minorHAnsi" w:cstheme="minorHAnsi"/>
          <w:sz w:val="22"/>
          <w:szCs w:val="22"/>
        </w:rPr>
      </w:pPr>
      <w:r w:rsidRPr="009B37E1">
        <w:rPr>
          <w:rFonts w:asciiTheme="minorHAnsi" w:hAnsiTheme="minorHAnsi" w:cstheme="minorHAnsi"/>
          <w:sz w:val="22"/>
          <w:szCs w:val="22"/>
        </w:rPr>
        <w:t>Mini pie</w:t>
      </w:r>
      <w:r w:rsidR="009B37E1" w:rsidRPr="009B37E1">
        <w:rPr>
          <w:rFonts w:asciiTheme="minorHAnsi" w:hAnsiTheme="minorHAnsi" w:cstheme="minorHAnsi"/>
          <w:sz w:val="22"/>
          <w:szCs w:val="22"/>
        </w:rPr>
        <w:t>/sausage roll/</w:t>
      </w:r>
      <w:proofErr w:type="spellStart"/>
      <w:r w:rsidR="009B37E1" w:rsidRPr="009B37E1">
        <w:rPr>
          <w:rFonts w:asciiTheme="minorHAnsi" w:hAnsiTheme="minorHAnsi" w:cstheme="minorHAnsi"/>
          <w:sz w:val="22"/>
          <w:szCs w:val="22"/>
        </w:rPr>
        <w:t>pastie</w:t>
      </w:r>
      <w:proofErr w:type="spellEnd"/>
    </w:p>
    <w:p w:rsidR="003C6510" w:rsidRPr="009B37E1" w:rsidRDefault="003C6510" w:rsidP="003F200F">
      <w:pPr>
        <w:pStyle w:val="Default"/>
        <w:rPr>
          <w:rFonts w:asciiTheme="minorHAnsi" w:hAnsiTheme="minorHAnsi" w:cstheme="minorHAnsi"/>
          <w:sz w:val="22"/>
          <w:szCs w:val="22"/>
        </w:rPr>
      </w:pPr>
      <w:r w:rsidRPr="009B37E1">
        <w:rPr>
          <w:rFonts w:asciiTheme="minorHAnsi" w:hAnsiTheme="minorHAnsi" w:cstheme="minorHAnsi"/>
          <w:sz w:val="22"/>
          <w:szCs w:val="22"/>
        </w:rPr>
        <w:t>Small piece of cake</w:t>
      </w:r>
    </w:p>
    <w:p w:rsidR="003C6510" w:rsidRPr="009B37E1" w:rsidRDefault="003C6510" w:rsidP="003F200F">
      <w:pPr>
        <w:pStyle w:val="Default"/>
        <w:rPr>
          <w:rFonts w:asciiTheme="minorHAnsi" w:hAnsiTheme="minorHAnsi" w:cstheme="minorHAnsi"/>
          <w:sz w:val="22"/>
          <w:szCs w:val="22"/>
        </w:rPr>
      </w:pPr>
    </w:p>
    <w:p w:rsidR="00DF5C65" w:rsidRPr="009B37E1" w:rsidRDefault="00DF5C65" w:rsidP="003F200F">
      <w:pPr>
        <w:pStyle w:val="Default"/>
        <w:rPr>
          <w:rFonts w:asciiTheme="minorHAnsi" w:hAnsiTheme="minorHAnsi" w:cstheme="minorHAnsi"/>
          <w:sz w:val="22"/>
          <w:szCs w:val="22"/>
        </w:rPr>
      </w:pPr>
    </w:p>
    <w:p w:rsidR="00DF5C65" w:rsidRPr="009B37E1" w:rsidRDefault="00DF5C65" w:rsidP="003F200F">
      <w:pPr>
        <w:pStyle w:val="Default"/>
        <w:rPr>
          <w:rFonts w:asciiTheme="minorHAnsi" w:hAnsiTheme="minorHAnsi" w:cstheme="minorHAnsi"/>
          <w:b/>
          <w:sz w:val="22"/>
          <w:szCs w:val="22"/>
          <w:u w:val="single"/>
        </w:rPr>
      </w:pPr>
      <w:r w:rsidRPr="009B37E1">
        <w:rPr>
          <w:rFonts w:asciiTheme="minorHAnsi" w:hAnsiTheme="minorHAnsi" w:cstheme="minorHAnsi"/>
          <w:b/>
          <w:sz w:val="22"/>
          <w:szCs w:val="22"/>
          <w:u w:val="single"/>
        </w:rPr>
        <w:t xml:space="preserve">Foods that should never be included: </w:t>
      </w:r>
    </w:p>
    <w:p w:rsidR="003C6510" w:rsidRPr="009B37E1" w:rsidRDefault="003C6510" w:rsidP="003F200F">
      <w:pPr>
        <w:pStyle w:val="Default"/>
        <w:rPr>
          <w:rFonts w:asciiTheme="minorHAnsi" w:hAnsiTheme="minorHAnsi" w:cstheme="minorHAnsi"/>
          <w:sz w:val="22"/>
          <w:szCs w:val="22"/>
        </w:rPr>
      </w:pPr>
    </w:p>
    <w:p w:rsidR="003C6510" w:rsidRPr="009B37E1" w:rsidRDefault="003C6510" w:rsidP="003F200F">
      <w:pPr>
        <w:pStyle w:val="Default"/>
        <w:rPr>
          <w:rFonts w:asciiTheme="minorHAnsi" w:hAnsiTheme="minorHAnsi" w:cstheme="minorHAnsi"/>
          <w:sz w:val="22"/>
          <w:szCs w:val="22"/>
        </w:rPr>
      </w:pPr>
      <w:r w:rsidRPr="009B37E1">
        <w:rPr>
          <w:rFonts w:asciiTheme="minorHAnsi" w:hAnsiTheme="minorHAnsi" w:cstheme="minorHAnsi"/>
          <w:sz w:val="22"/>
          <w:szCs w:val="22"/>
        </w:rPr>
        <w:t>Full size chocolate bar</w:t>
      </w:r>
    </w:p>
    <w:p w:rsidR="003C6510" w:rsidRPr="009B37E1" w:rsidRDefault="003C6510" w:rsidP="003F200F">
      <w:pPr>
        <w:pStyle w:val="Default"/>
        <w:rPr>
          <w:rFonts w:asciiTheme="minorHAnsi" w:hAnsiTheme="minorHAnsi" w:cstheme="minorHAnsi"/>
          <w:sz w:val="22"/>
          <w:szCs w:val="22"/>
        </w:rPr>
      </w:pPr>
      <w:r w:rsidRPr="009B37E1">
        <w:rPr>
          <w:rFonts w:asciiTheme="minorHAnsi" w:hAnsiTheme="minorHAnsi" w:cstheme="minorHAnsi"/>
          <w:sz w:val="22"/>
          <w:szCs w:val="22"/>
        </w:rPr>
        <w:t>Sweets</w:t>
      </w:r>
    </w:p>
    <w:p w:rsidR="003C6510" w:rsidRPr="009B37E1" w:rsidRDefault="003C6510" w:rsidP="003F200F">
      <w:pPr>
        <w:pStyle w:val="Default"/>
        <w:rPr>
          <w:rFonts w:asciiTheme="minorHAnsi" w:hAnsiTheme="minorHAnsi" w:cstheme="minorHAnsi"/>
          <w:sz w:val="22"/>
          <w:szCs w:val="22"/>
        </w:rPr>
      </w:pPr>
      <w:r w:rsidRPr="009B37E1">
        <w:rPr>
          <w:rFonts w:asciiTheme="minorHAnsi" w:hAnsiTheme="minorHAnsi" w:cstheme="minorHAnsi"/>
          <w:sz w:val="22"/>
          <w:szCs w:val="22"/>
        </w:rPr>
        <w:t>Fizzy pop</w:t>
      </w:r>
    </w:p>
    <w:p w:rsidR="003C6510" w:rsidRPr="009B37E1" w:rsidRDefault="003C6510" w:rsidP="003F200F">
      <w:pPr>
        <w:pStyle w:val="Default"/>
        <w:rPr>
          <w:rFonts w:asciiTheme="minorHAnsi" w:hAnsiTheme="minorHAnsi" w:cstheme="minorHAnsi"/>
          <w:sz w:val="22"/>
          <w:szCs w:val="22"/>
        </w:rPr>
      </w:pPr>
    </w:p>
    <w:p w:rsidR="003C6510" w:rsidRDefault="003C6510" w:rsidP="003F200F">
      <w:pPr>
        <w:pStyle w:val="Default"/>
        <w:rPr>
          <w:rFonts w:asciiTheme="minorHAnsi" w:hAnsiTheme="minorHAnsi" w:cstheme="minorHAnsi"/>
          <w:sz w:val="22"/>
          <w:szCs w:val="22"/>
        </w:rPr>
      </w:pPr>
    </w:p>
    <w:p w:rsidR="00CB65D4" w:rsidRPr="00CB65D4" w:rsidRDefault="00CB65D4" w:rsidP="003F200F">
      <w:pPr>
        <w:pStyle w:val="Default"/>
        <w:rPr>
          <w:rFonts w:asciiTheme="minorHAnsi" w:hAnsiTheme="minorHAnsi" w:cstheme="minorHAnsi"/>
          <w:b/>
          <w:sz w:val="22"/>
          <w:szCs w:val="22"/>
          <w:u w:val="single"/>
        </w:rPr>
      </w:pPr>
      <w:r w:rsidRPr="00CB65D4">
        <w:rPr>
          <w:rFonts w:asciiTheme="minorHAnsi" w:hAnsiTheme="minorHAnsi" w:cstheme="minorHAnsi"/>
          <w:b/>
          <w:sz w:val="22"/>
          <w:szCs w:val="22"/>
          <w:u w:val="single"/>
        </w:rPr>
        <w:t>Exceptions</w:t>
      </w:r>
    </w:p>
    <w:p w:rsidR="00CB65D4" w:rsidRDefault="00CB65D4" w:rsidP="003F200F">
      <w:pPr>
        <w:pStyle w:val="Default"/>
        <w:rPr>
          <w:rFonts w:asciiTheme="minorHAnsi" w:hAnsiTheme="minorHAnsi" w:cstheme="minorHAnsi"/>
          <w:sz w:val="22"/>
          <w:szCs w:val="22"/>
        </w:rPr>
      </w:pPr>
    </w:p>
    <w:p w:rsidR="00CB65D4" w:rsidRPr="009B37E1" w:rsidRDefault="00CB65D4" w:rsidP="00CB65D4">
      <w:pPr>
        <w:pStyle w:val="Default"/>
        <w:rPr>
          <w:rFonts w:asciiTheme="minorHAnsi" w:hAnsiTheme="minorHAnsi" w:cstheme="minorHAnsi"/>
          <w:sz w:val="22"/>
          <w:szCs w:val="22"/>
        </w:rPr>
      </w:pPr>
      <w:r w:rsidRPr="009B37E1">
        <w:rPr>
          <w:rFonts w:asciiTheme="minorHAnsi" w:hAnsiTheme="minorHAnsi" w:cstheme="minorHAnsi"/>
          <w:sz w:val="22"/>
          <w:szCs w:val="22"/>
        </w:rPr>
        <w:t>These guidelines may be adjusted for health reasons on an individual basis if parents inform us of their child’s health requirements.</w:t>
      </w:r>
    </w:p>
    <w:p w:rsidR="00CB65D4" w:rsidRDefault="00CB65D4" w:rsidP="003F200F">
      <w:pPr>
        <w:pStyle w:val="Default"/>
        <w:rPr>
          <w:rFonts w:asciiTheme="minorHAnsi" w:hAnsiTheme="minorHAnsi" w:cstheme="minorHAnsi"/>
          <w:sz w:val="22"/>
          <w:szCs w:val="22"/>
        </w:rPr>
      </w:pPr>
    </w:p>
    <w:p w:rsidR="00CB65D4" w:rsidRDefault="00CB65D4" w:rsidP="003F200F">
      <w:pPr>
        <w:pStyle w:val="Default"/>
        <w:rPr>
          <w:rFonts w:asciiTheme="minorHAnsi" w:hAnsiTheme="minorHAnsi" w:cstheme="minorHAnsi"/>
          <w:sz w:val="22"/>
          <w:szCs w:val="22"/>
        </w:rPr>
      </w:pPr>
    </w:p>
    <w:p w:rsidR="00CB65D4" w:rsidRPr="009B37E1" w:rsidRDefault="00CB65D4" w:rsidP="003F200F">
      <w:pPr>
        <w:pStyle w:val="Default"/>
        <w:rPr>
          <w:rFonts w:asciiTheme="minorHAnsi" w:hAnsiTheme="minorHAnsi" w:cstheme="minorHAnsi"/>
          <w:sz w:val="22"/>
          <w:szCs w:val="22"/>
        </w:rPr>
      </w:pPr>
    </w:p>
    <w:p w:rsidR="00DF5C65" w:rsidRDefault="009B37E1" w:rsidP="003F200F">
      <w:pPr>
        <w:pStyle w:val="Default"/>
        <w:rPr>
          <w:sz w:val="22"/>
          <w:szCs w:val="22"/>
        </w:rPr>
      </w:pPr>
      <w:r w:rsidRPr="009B37E1">
        <w:rPr>
          <w:rFonts w:asciiTheme="minorHAnsi" w:hAnsiTheme="minorHAnsi" w:cstheme="minorHAnsi"/>
          <w:sz w:val="22"/>
          <w:szCs w:val="22"/>
        </w:rPr>
        <w:t>School Councillors have shared these with their classes</w:t>
      </w:r>
      <w:r w:rsidR="00CB65D4">
        <w:rPr>
          <w:rFonts w:asciiTheme="minorHAnsi" w:hAnsiTheme="minorHAnsi" w:cstheme="minorHAnsi"/>
          <w:sz w:val="22"/>
          <w:szCs w:val="22"/>
        </w:rPr>
        <w:t xml:space="preserve"> in October</w:t>
      </w:r>
      <w:r w:rsidRPr="009B37E1">
        <w:rPr>
          <w:rFonts w:asciiTheme="minorHAnsi" w:hAnsiTheme="minorHAnsi" w:cstheme="minorHAnsi"/>
          <w:sz w:val="22"/>
          <w:szCs w:val="22"/>
        </w:rPr>
        <w:t xml:space="preserve">. The policy has been agreed by Governors </w:t>
      </w:r>
      <w:r w:rsidR="00CB65D4">
        <w:rPr>
          <w:rFonts w:asciiTheme="minorHAnsi" w:hAnsiTheme="minorHAnsi" w:cstheme="minorHAnsi"/>
          <w:sz w:val="22"/>
          <w:szCs w:val="22"/>
        </w:rPr>
        <w:t xml:space="preserve">in November </w:t>
      </w:r>
      <w:r w:rsidRPr="009B37E1">
        <w:rPr>
          <w:rFonts w:asciiTheme="minorHAnsi" w:hAnsiTheme="minorHAnsi" w:cstheme="minorHAnsi"/>
          <w:sz w:val="22"/>
          <w:szCs w:val="22"/>
        </w:rPr>
        <w:t>and will take effect from December 1</w:t>
      </w:r>
      <w:r w:rsidRPr="009B37E1">
        <w:rPr>
          <w:rFonts w:asciiTheme="minorHAnsi" w:hAnsiTheme="minorHAnsi" w:cstheme="minorHAnsi"/>
          <w:sz w:val="22"/>
          <w:szCs w:val="22"/>
          <w:vertAlign w:val="superscript"/>
        </w:rPr>
        <w:t>st</w:t>
      </w:r>
      <w:proofErr w:type="gramStart"/>
      <w:r w:rsidRPr="009B37E1">
        <w:rPr>
          <w:rFonts w:asciiTheme="minorHAnsi" w:hAnsiTheme="minorHAnsi" w:cstheme="minorHAnsi"/>
          <w:sz w:val="22"/>
          <w:szCs w:val="22"/>
        </w:rPr>
        <w:t xml:space="preserve"> 2019</w:t>
      </w:r>
      <w:proofErr w:type="gramEnd"/>
      <w:r w:rsidRPr="009B37E1">
        <w:rPr>
          <w:rFonts w:asciiTheme="minorHAnsi" w:hAnsiTheme="minorHAnsi" w:cstheme="minorHAnsi"/>
          <w:sz w:val="22"/>
          <w:szCs w:val="22"/>
        </w:rPr>
        <w:t xml:space="preserve">. We respectfully ask all parents to follow these guidelines. </w:t>
      </w:r>
      <w:r w:rsidR="00CB65D4">
        <w:rPr>
          <w:rFonts w:asciiTheme="minorHAnsi" w:hAnsiTheme="minorHAnsi" w:cstheme="minorHAnsi"/>
          <w:sz w:val="22"/>
          <w:szCs w:val="22"/>
        </w:rPr>
        <w:t>The policy will be e-mailed to parents and a copy will be available in the School Office and on the website. To be reviewed December 2021.</w:t>
      </w:r>
    </w:p>
    <w:p w:rsidR="003F200F" w:rsidRDefault="003F200F" w:rsidP="003F200F">
      <w:pPr>
        <w:pStyle w:val="Default"/>
        <w:rPr>
          <w:sz w:val="22"/>
          <w:szCs w:val="22"/>
        </w:rPr>
      </w:pPr>
    </w:p>
    <w:p w:rsidR="003F200F" w:rsidRPr="003F200F" w:rsidRDefault="003F200F" w:rsidP="003F200F">
      <w:pPr>
        <w:jc w:val="center"/>
        <w:rPr>
          <w:sz w:val="28"/>
          <w:szCs w:val="28"/>
        </w:rPr>
      </w:pPr>
    </w:p>
    <w:sectPr w:rsidR="003F200F" w:rsidRPr="003F200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00F"/>
    <w:rsid w:val="003C6510"/>
    <w:rsid w:val="003F200F"/>
    <w:rsid w:val="00514615"/>
    <w:rsid w:val="00607600"/>
    <w:rsid w:val="00683B7E"/>
    <w:rsid w:val="00781446"/>
    <w:rsid w:val="007E37FA"/>
    <w:rsid w:val="008F7299"/>
    <w:rsid w:val="00975936"/>
    <w:rsid w:val="009B37E1"/>
    <w:rsid w:val="00B72A51"/>
    <w:rsid w:val="00CB65D4"/>
    <w:rsid w:val="00DF5C65"/>
    <w:rsid w:val="00F108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43663"/>
  <w15:docId w15:val="{9D886D66-0E4C-4FB4-9BDA-68005AFCE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F200F"/>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9B37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37E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557</Words>
  <Characters>3179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TSS</dc:creator>
  <cp:lastModifiedBy>Denise Thompson</cp:lastModifiedBy>
  <cp:revision>3</cp:revision>
  <dcterms:created xsi:type="dcterms:W3CDTF">2019-11-20T14:45:00Z</dcterms:created>
  <dcterms:modified xsi:type="dcterms:W3CDTF">2019-11-21T08:20:00Z</dcterms:modified>
</cp:coreProperties>
</file>